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85C" w:rsidRPr="0060785C" w:rsidRDefault="0060785C" w:rsidP="0060785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60785C">
        <w:rPr>
          <w:rFonts w:ascii="Arial" w:eastAsia="Times New Roman" w:hAnsi="Arial" w:cs="Arial"/>
          <w:color w:val="292929"/>
          <w:sz w:val="21"/>
          <w:szCs w:val="21"/>
          <w:lang w:eastAsia="ru-RU"/>
        </w:rPr>
        <w:t>Алтайский край</w:t>
      </w:r>
      <w:r w:rsidRPr="0060785C">
        <w:rPr>
          <w:rFonts w:ascii="Arial" w:eastAsia="Times New Roman" w:hAnsi="Arial" w:cs="Arial"/>
          <w:color w:val="292929"/>
          <w:sz w:val="21"/>
          <w:szCs w:val="21"/>
          <w:lang w:eastAsia="ru-RU"/>
        </w:rPr>
        <w:br/>
        <w:t>Администрация города Алейска</w:t>
      </w:r>
      <w:r w:rsidRPr="0060785C">
        <w:rPr>
          <w:rFonts w:ascii="Arial" w:eastAsia="Times New Roman" w:hAnsi="Arial" w:cs="Arial"/>
          <w:color w:val="292929"/>
          <w:sz w:val="21"/>
          <w:szCs w:val="21"/>
          <w:lang w:eastAsia="ru-RU"/>
        </w:rPr>
        <w:br/>
      </w:r>
      <w:proofErr w:type="gramStart"/>
      <w:r w:rsidRPr="0060785C">
        <w:rPr>
          <w:rFonts w:ascii="Arial" w:eastAsia="Times New Roman" w:hAnsi="Arial" w:cs="Arial"/>
          <w:color w:val="292929"/>
          <w:sz w:val="21"/>
          <w:szCs w:val="21"/>
          <w:lang w:eastAsia="ru-RU"/>
        </w:rPr>
        <w:t>П</w:t>
      </w:r>
      <w:proofErr w:type="gramEnd"/>
      <w:r w:rsidRPr="0060785C">
        <w:rPr>
          <w:rFonts w:ascii="Arial" w:eastAsia="Times New Roman" w:hAnsi="Arial" w:cs="Arial"/>
          <w:color w:val="292929"/>
          <w:sz w:val="21"/>
          <w:szCs w:val="21"/>
          <w:lang w:eastAsia="ru-RU"/>
        </w:rPr>
        <w:t xml:space="preserve"> О С Т А Н О В Л Е Н И Е</w:t>
      </w:r>
      <w:r w:rsidRPr="0060785C">
        <w:rPr>
          <w:rFonts w:ascii="Arial" w:eastAsia="Times New Roman" w:hAnsi="Arial" w:cs="Arial"/>
          <w:color w:val="292929"/>
          <w:sz w:val="21"/>
          <w:szCs w:val="21"/>
          <w:lang w:eastAsia="ru-RU"/>
        </w:rPr>
        <w:br/>
        <w:t>09.08.2019                                                                                              № 568</w:t>
      </w:r>
      <w:r w:rsidRPr="0060785C">
        <w:rPr>
          <w:rFonts w:ascii="Arial" w:eastAsia="Times New Roman" w:hAnsi="Arial" w:cs="Arial"/>
          <w:color w:val="292929"/>
          <w:sz w:val="21"/>
          <w:szCs w:val="21"/>
          <w:lang w:eastAsia="ru-RU"/>
        </w:rPr>
        <w:br/>
        <w:t>г. Алейск </w:t>
      </w:r>
    </w:p>
    <w:p w:rsidR="0060785C" w:rsidRPr="0060785C" w:rsidRDefault="0060785C" w:rsidP="006078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60785C">
        <w:rPr>
          <w:rFonts w:ascii="Arial" w:eastAsia="Times New Roman" w:hAnsi="Arial" w:cs="Arial"/>
          <w:color w:val="292929"/>
          <w:sz w:val="21"/>
          <w:szCs w:val="21"/>
          <w:lang w:eastAsia="ru-RU"/>
        </w:rPr>
        <w:br/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7"/>
        <w:gridCol w:w="156"/>
      </w:tblGrid>
      <w:tr w:rsidR="0060785C" w:rsidRPr="0060785C" w:rsidTr="0060785C">
        <w:tc>
          <w:tcPr>
            <w:tcW w:w="0" w:type="auto"/>
            <w:tcBorders>
              <w:top w:val="nil"/>
              <w:left w:val="nil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0785C" w:rsidRPr="0060785C" w:rsidRDefault="0060785C" w:rsidP="0060785C">
            <w:pPr>
              <w:spacing w:after="0" w:line="240" w:lineRule="auto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60785C"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  <w:br/>
              <w:t>О внесении изменения в Реестр муниципальных</w:t>
            </w:r>
            <w:r w:rsidRPr="0060785C"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  <w:br/>
              <w:t>услуг, предоставляемых на территории города</w:t>
            </w:r>
            <w:r w:rsidRPr="0060785C"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  <w:br/>
              <w:t>Алейска Алтайского края, утвержденный</w:t>
            </w:r>
            <w:r w:rsidRPr="0060785C"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  <w:br/>
              <w:t>постановлением администрации города от 19.03.2019 № 191</w:t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0785C" w:rsidRPr="0060785C" w:rsidRDefault="0060785C" w:rsidP="0060785C">
            <w:pPr>
              <w:spacing w:after="0" w:line="240" w:lineRule="auto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</w:p>
        </w:tc>
      </w:tr>
    </w:tbl>
    <w:p w:rsidR="0060785C" w:rsidRPr="0060785C" w:rsidRDefault="0060785C" w:rsidP="006078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60785C">
        <w:rPr>
          <w:rFonts w:ascii="Arial" w:eastAsia="Times New Roman" w:hAnsi="Arial" w:cs="Arial"/>
          <w:color w:val="292929"/>
          <w:sz w:val="21"/>
          <w:szCs w:val="21"/>
          <w:lang w:eastAsia="ru-RU"/>
        </w:rPr>
        <w:br/>
        <w:t>В целях реализации Федерального закона от 27.07.2010 № 210-ФЗ «Об организации предоставления государственных и муниципальных услуг»,</w:t>
      </w:r>
      <w:r w:rsidRPr="0060785C">
        <w:rPr>
          <w:rFonts w:ascii="Arial" w:eastAsia="Times New Roman" w:hAnsi="Arial" w:cs="Arial"/>
          <w:color w:val="292929"/>
          <w:sz w:val="21"/>
          <w:szCs w:val="21"/>
          <w:lang w:eastAsia="ru-RU"/>
        </w:rPr>
        <w:br/>
      </w:r>
      <w:r w:rsidRPr="0060785C">
        <w:rPr>
          <w:rFonts w:ascii="Arial" w:eastAsia="Times New Roman" w:hAnsi="Arial" w:cs="Arial"/>
          <w:color w:val="292929"/>
          <w:sz w:val="21"/>
          <w:szCs w:val="21"/>
          <w:lang w:eastAsia="ru-RU"/>
        </w:rPr>
        <w:br/>
      </w:r>
      <w:r w:rsidRPr="0060785C">
        <w:rPr>
          <w:rFonts w:ascii="Arial" w:eastAsia="Times New Roman" w:hAnsi="Arial" w:cs="Arial"/>
          <w:color w:val="292929"/>
          <w:sz w:val="21"/>
          <w:szCs w:val="21"/>
          <w:lang w:eastAsia="ru-RU"/>
        </w:rPr>
        <w:br/>
        <w:t>ПОСТАНОВЛЯЮ:</w:t>
      </w:r>
      <w:r w:rsidRPr="0060785C">
        <w:rPr>
          <w:rFonts w:ascii="Arial" w:eastAsia="Times New Roman" w:hAnsi="Arial" w:cs="Arial"/>
          <w:color w:val="292929"/>
          <w:sz w:val="21"/>
          <w:szCs w:val="21"/>
          <w:lang w:eastAsia="ru-RU"/>
        </w:rPr>
        <w:br/>
      </w:r>
      <w:r w:rsidRPr="0060785C">
        <w:rPr>
          <w:rFonts w:ascii="Arial" w:eastAsia="Times New Roman" w:hAnsi="Arial" w:cs="Arial"/>
          <w:color w:val="292929"/>
          <w:sz w:val="21"/>
          <w:szCs w:val="21"/>
          <w:lang w:eastAsia="ru-RU"/>
        </w:rPr>
        <w:br/>
      </w:r>
      <w:r w:rsidRPr="0060785C">
        <w:rPr>
          <w:rFonts w:ascii="Arial" w:eastAsia="Times New Roman" w:hAnsi="Arial" w:cs="Arial"/>
          <w:color w:val="292929"/>
          <w:sz w:val="21"/>
          <w:szCs w:val="21"/>
          <w:lang w:eastAsia="ru-RU"/>
        </w:rPr>
        <w:br/>
        <w:t>1. Внести следующее изменение в Реестр муниципальных услуг, предоставляемых на территории города Алейска Алтайского края, утвержденный постановлением администрации города от 19.03.2019 № 191:</w:t>
      </w:r>
      <w:r w:rsidRPr="0060785C">
        <w:rPr>
          <w:rFonts w:ascii="Arial" w:eastAsia="Times New Roman" w:hAnsi="Arial" w:cs="Arial"/>
          <w:color w:val="292929"/>
          <w:sz w:val="21"/>
          <w:szCs w:val="21"/>
          <w:lang w:eastAsia="ru-RU"/>
        </w:rPr>
        <w:br/>
      </w:r>
      <w:r w:rsidRPr="0060785C">
        <w:rPr>
          <w:rFonts w:ascii="Arial" w:eastAsia="Times New Roman" w:hAnsi="Arial" w:cs="Arial"/>
          <w:color w:val="292929"/>
          <w:sz w:val="21"/>
          <w:szCs w:val="21"/>
          <w:lang w:eastAsia="ru-RU"/>
        </w:rPr>
        <w:br/>
        <w:t>пункт 32. «Прием заявлений, документов, а также постановка граждан на учет в качестве нуждающихся в жилых помещениях» исключить.</w:t>
      </w:r>
      <w:r w:rsidRPr="0060785C">
        <w:rPr>
          <w:rFonts w:ascii="Arial" w:eastAsia="Times New Roman" w:hAnsi="Arial" w:cs="Arial"/>
          <w:color w:val="292929"/>
          <w:sz w:val="21"/>
          <w:szCs w:val="21"/>
          <w:lang w:eastAsia="ru-RU"/>
        </w:rPr>
        <w:br/>
      </w:r>
      <w:r w:rsidRPr="0060785C">
        <w:rPr>
          <w:rFonts w:ascii="Arial" w:eastAsia="Times New Roman" w:hAnsi="Arial" w:cs="Arial"/>
          <w:color w:val="292929"/>
          <w:sz w:val="21"/>
          <w:szCs w:val="21"/>
          <w:lang w:eastAsia="ru-RU"/>
        </w:rPr>
        <w:br/>
        <w:t xml:space="preserve">2. Отделу по печати и информации администрации города (Ф.Н. </w:t>
      </w:r>
      <w:proofErr w:type="spellStart"/>
      <w:r w:rsidRPr="0060785C">
        <w:rPr>
          <w:rFonts w:ascii="Arial" w:eastAsia="Times New Roman" w:hAnsi="Arial" w:cs="Arial"/>
          <w:color w:val="292929"/>
          <w:sz w:val="21"/>
          <w:szCs w:val="21"/>
          <w:lang w:eastAsia="ru-RU"/>
        </w:rPr>
        <w:t>Сухно</w:t>
      </w:r>
      <w:proofErr w:type="spellEnd"/>
      <w:r w:rsidRPr="0060785C">
        <w:rPr>
          <w:rFonts w:ascii="Arial" w:eastAsia="Times New Roman" w:hAnsi="Arial" w:cs="Arial"/>
          <w:color w:val="292929"/>
          <w:sz w:val="21"/>
          <w:szCs w:val="21"/>
          <w:lang w:eastAsia="ru-RU"/>
        </w:rPr>
        <w:t>) настоящее постановление разместить на официальном Интернет-сайте администрации города Алейска и опубликовать в «Сборнике муниципальных правовых актов города Алейска Алтайского края».</w:t>
      </w:r>
      <w:r w:rsidRPr="0060785C">
        <w:rPr>
          <w:rFonts w:ascii="Arial" w:eastAsia="Times New Roman" w:hAnsi="Arial" w:cs="Arial"/>
          <w:color w:val="292929"/>
          <w:sz w:val="21"/>
          <w:szCs w:val="21"/>
          <w:lang w:eastAsia="ru-RU"/>
        </w:rPr>
        <w:br/>
      </w:r>
      <w:r w:rsidRPr="0060785C">
        <w:rPr>
          <w:rFonts w:ascii="Arial" w:eastAsia="Times New Roman" w:hAnsi="Arial" w:cs="Arial"/>
          <w:color w:val="292929"/>
          <w:sz w:val="21"/>
          <w:szCs w:val="21"/>
          <w:lang w:eastAsia="ru-RU"/>
        </w:rPr>
        <w:br/>
      </w:r>
      <w:r w:rsidRPr="0060785C">
        <w:rPr>
          <w:rFonts w:ascii="Arial" w:eastAsia="Times New Roman" w:hAnsi="Arial" w:cs="Arial"/>
          <w:color w:val="292929"/>
          <w:sz w:val="21"/>
          <w:szCs w:val="21"/>
          <w:lang w:eastAsia="ru-RU"/>
        </w:rPr>
        <w:br/>
      </w:r>
      <w:r w:rsidRPr="0060785C">
        <w:rPr>
          <w:rFonts w:ascii="Arial" w:eastAsia="Times New Roman" w:hAnsi="Arial" w:cs="Arial"/>
          <w:color w:val="292929"/>
          <w:sz w:val="21"/>
          <w:szCs w:val="21"/>
          <w:lang w:eastAsia="ru-RU"/>
        </w:rPr>
        <w:br/>
        <w:t>Глава города                                                                                         </w:t>
      </w:r>
      <w:proofErr w:type="spellStart"/>
      <w:r w:rsidRPr="0060785C">
        <w:rPr>
          <w:rFonts w:ascii="Arial" w:eastAsia="Times New Roman" w:hAnsi="Arial" w:cs="Arial"/>
          <w:color w:val="292929"/>
          <w:sz w:val="21"/>
          <w:szCs w:val="21"/>
          <w:lang w:eastAsia="ru-RU"/>
        </w:rPr>
        <w:t>И.В.Маскаев</w:t>
      </w:r>
      <w:proofErr w:type="spellEnd"/>
    </w:p>
    <w:p w:rsidR="0060785C" w:rsidRPr="0060785C" w:rsidRDefault="0060785C" w:rsidP="006078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85C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</w:p>
    <w:p w:rsidR="0060785C" w:rsidRPr="0060785C" w:rsidRDefault="0060785C" w:rsidP="006078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60785C">
        <w:rPr>
          <w:rFonts w:ascii="Arial" w:eastAsia="Times New Roman" w:hAnsi="Arial" w:cs="Arial"/>
          <w:color w:val="292929"/>
          <w:sz w:val="21"/>
          <w:szCs w:val="21"/>
          <w:lang w:eastAsia="ru-RU"/>
        </w:rPr>
        <w:br/>
      </w:r>
    </w:p>
    <w:p w:rsidR="00C76A87" w:rsidRPr="000E0F3F" w:rsidRDefault="00C76A87" w:rsidP="000E0F3F">
      <w:bookmarkStart w:id="0" w:name="_GoBack"/>
      <w:bookmarkEnd w:id="0"/>
    </w:p>
    <w:sectPr w:rsidR="00C76A87" w:rsidRPr="000E0F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A87"/>
    <w:rsid w:val="000E0F3F"/>
    <w:rsid w:val="0014196D"/>
    <w:rsid w:val="00221AEE"/>
    <w:rsid w:val="00340BEB"/>
    <w:rsid w:val="00397F97"/>
    <w:rsid w:val="0060785C"/>
    <w:rsid w:val="00661CF1"/>
    <w:rsid w:val="006D3144"/>
    <w:rsid w:val="00755298"/>
    <w:rsid w:val="00804A32"/>
    <w:rsid w:val="008352F9"/>
    <w:rsid w:val="00A032B6"/>
    <w:rsid w:val="00AC6279"/>
    <w:rsid w:val="00C76A87"/>
    <w:rsid w:val="00E83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97F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C76A8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76A8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C7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76A87"/>
    <w:rPr>
      <w:color w:val="0000FF"/>
      <w:u w:val="single"/>
    </w:rPr>
  </w:style>
  <w:style w:type="paragraph" w:customStyle="1" w:styleId="consplustitle">
    <w:name w:val="consplustitle"/>
    <w:basedOn w:val="a"/>
    <w:rsid w:val="00804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04A32"/>
    <w:rPr>
      <w:b/>
      <w:bCs/>
    </w:rPr>
  </w:style>
  <w:style w:type="paragraph" w:customStyle="1" w:styleId="conspluscell">
    <w:name w:val="conspluscell"/>
    <w:basedOn w:val="a"/>
    <w:rsid w:val="00804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97F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Body Text Indent"/>
    <w:basedOn w:val="a"/>
    <w:link w:val="a7"/>
    <w:uiPriority w:val="99"/>
    <w:semiHidden/>
    <w:unhideWhenUsed/>
    <w:rsid w:val="00221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221A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221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99"/>
    <w:semiHidden/>
    <w:rsid w:val="00221A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1419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97F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C76A8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76A8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C7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76A87"/>
    <w:rPr>
      <w:color w:val="0000FF"/>
      <w:u w:val="single"/>
    </w:rPr>
  </w:style>
  <w:style w:type="paragraph" w:customStyle="1" w:styleId="consplustitle">
    <w:name w:val="consplustitle"/>
    <w:basedOn w:val="a"/>
    <w:rsid w:val="00804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04A32"/>
    <w:rPr>
      <w:b/>
      <w:bCs/>
    </w:rPr>
  </w:style>
  <w:style w:type="paragraph" w:customStyle="1" w:styleId="conspluscell">
    <w:name w:val="conspluscell"/>
    <w:basedOn w:val="a"/>
    <w:rsid w:val="00804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97F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Body Text Indent"/>
    <w:basedOn w:val="a"/>
    <w:link w:val="a7"/>
    <w:uiPriority w:val="99"/>
    <w:semiHidden/>
    <w:unhideWhenUsed/>
    <w:rsid w:val="00221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221A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221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99"/>
    <w:semiHidden/>
    <w:rsid w:val="00221A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1419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8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2023-12-20T11:43:00Z</dcterms:created>
  <dcterms:modified xsi:type="dcterms:W3CDTF">2023-12-20T11:43:00Z</dcterms:modified>
</cp:coreProperties>
</file>